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6613F" w14:textId="1FAF287A" w:rsidR="00D83313" w:rsidRDefault="4984AC8C" w:rsidP="6545F5FD">
      <w:pPr>
        <w:ind w:firstLine="7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13BB7E74">
        <w:rPr>
          <w:b/>
          <w:bCs/>
          <w:sz w:val="32"/>
          <w:szCs w:val="32"/>
        </w:rPr>
        <w:t xml:space="preserve">Considerations for a Child Care Program </w:t>
      </w:r>
      <w:r w:rsidR="00E32BF9" w:rsidRPr="13BB7E74">
        <w:rPr>
          <w:b/>
          <w:bCs/>
          <w:sz w:val="32"/>
          <w:szCs w:val="32"/>
        </w:rPr>
        <w:t>Infectious Disease Response Plan</w:t>
      </w:r>
    </w:p>
    <w:p w14:paraId="6FAD6422" w14:textId="4F03BBC1" w:rsidR="007602E5" w:rsidRPr="00B31A42" w:rsidRDefault="00B31A42" w:rsidP="00E32BF9">
      <w:pPr>
        <w:rPr>
          <w:i/>
        </w:rPr>
      </w:pPr>
      <w:r w:rsidRPr="00FD5DA9">
        <w:rPr>
          <w:i/>
          <w:highlight w:val="yellow"/>
        </w:rPr>
        <w:t xml:space="preserve">(The following is a sample of an infectious disease response plan that can be adapted for </w:t>
      </w:r>
      <w:proofErr w:type="gramStart"/>
      <w:r w:rsidRPr="00FD5DA9">
        <w:rPr>
          <w:i/>
          <w:highlight w:val="yellow"/>
        </w:rPr>
        <w:t>child care</w:t>
      </w:r>
      <w:proofErr w:type="gramEnd"/>
      <w:r w:rsidRPr="00FD5DA9">
        <w:rPr>
          <w:i/>
          <w:highlight w:val="yellow"/>
        </w:rPr>
        <w:t xml:space="preserve"> provider’s use.)</w:t>
      </w:r>
    </w:p>
    <w:p w14:paraId="69E759AB" w14:textId="12A0D253" w:rsidR="00B542D6" w:rsidRDefault="00B31A42" w:rsidP="00E32BF9">
      <w:r w:rsidRPr="00FD5DA9">
        <w:rPr>
          <w:highlight w:val="yellow"/>
        </w:rPr>
        <w:t>[Provider name’s]</w:t>
      </w:r>
      <w:r w:rsidR="00E32BF9">
        <w:t xml:space="preserve"> primary concern</w:t>
      </w:r>
      <w:r>
        <w:t>s are</w:t>
      </w:r>
      <w:r w:rsidR="00E32BF9">
        <w:t xml:space="preserve"> for the health and safety of staff</w:t>
      </w:r>
      <w:r>
        <w:t xml:space="preserve"> and the children in our care</w:t>
      </w:r>
      <w:r w:rsidR="00E32BF9">
        <w:t xml:space="preserve">.  </w:t>
      </w:r>
      <w:r w:rsidR="0041205E">
        <w:t>We</w:t>
      </w:r>
      <w:r w:rsidR="00E32BF9">
        <w:t xml:space="preserve"> </w:t>
      </w:r>
      <w:r w:rsidR="00B67446">
        <w:t>all must</w:t>
      </w:r>
      <w:r w:rsidR="00E32BF9">
        <w:t xml:space="preserve"> share the responsibility of e</w:t>
      </w:r>
      <w:r w:rsidR="00B67446">
        <w:t>ngaging in preventive practices</w:t>
      </w:r>
      <w:r w:rsidR="00E32BF9">
        <w:t>, and refraining from coming to work when symptom</w:t>
      </w:r>
      <w:r w:rsidR="00B67446">
        <w:t>atic</w:t>
      </w:r>
      <w:r w:rsidR="00E32BF9">
        <w:t xml:space="preserve"> as identified by the Centers for Disease Control </w:t>
      </w:r>
      <w:r w:rsidR="007602E5">
        <w:t xml:space="preserve">(“CDC”) </w:t>
      </w:r>
      <w:r w:rsidR="00E32BF9">
        <w:t>for that particular infectious disease.</w:t>
      </w:r>
    </w:p>
    <w:p w14:paraId="6B67F5EC" w14:textId="77777777" w:rsidR="007602E5" w:rsidRDefault="007602E5" w:rsidP="00E32BF9">
      <w:pPr>
        <w:rPr>
          <w:b/>
          <w:u w:val="single"/>
        </w:rPr>
      </w:pPr>
    </w:p>
    <w:p w14:paraId="0E5241CB" w14:textId="7199C2C0" w:rsidR="00715950" w:rsidRPr="00E7513E" w:rsidRDefault="00715950" w:rsidP="00E32BF9">
      <w:pPr>
        <w:rPr>
          <w:b/>
          <w:sz w:val="28"/>
          <w:szCs w:val="28"/>
          <w:u w:val="single"/>
        </w:rPr>
      </w:pPr>
      <w:r w:rsidRPr="00E7513E">
        <w:rPr>
          <w:b/>
          <w:sz w:val="28"/>
          <w:szCs w:val="28"/>
          <w:u w:val="single"/>
        </w:rPr>
        <w:t>Methods to Prevent the Spread</w:t>
      </w:r>
      <w:r w:rsidR="00665511" w:rsidRPr="00E7513E">
        <w:rPr>
          <w:b/>
          <w:sz w:val="28"/>
          <w:szCs w:val="28"/>
          <w:u w:val="single"/>
        </w:rPr>
        <w:t>ing of an Acute Respiratory Ill</w:t>
      </w:r>
      <w:r w:rsidRPr="00E7513E">
        <w:rPr>
          <w:b/>
          <w:sz w:val="28"/>
          <w:szCs w:val="28"/>
          <w:u w:val="single"/>
        </w:rPr>
        <w:t>ness</w:t>
      </w:r>
    </w:p>
    <w:p w14:paraId="04B2C152" w14:textId="517C7F09" w:rsidR="007602E5" w:rsidRPr="007602E5" w:rsidRDefault="007602E5" w:rsidP="773027E6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Staff will be reminded to adhere to CDC prevention practices </w:t>
      </w:r>
      <w:r w:rsidR="0F31CDC4">
        <w:t xml:space="preserve">for </w:t>
      </w:r>
      <w:hyperlink r:id="rId10">
        <w:r w:rsidR="0F31CDC4" w:rsidRPr="09E536E4">
          <w:rPr>
            <w:rStyle w:val="Hyperlink"/>
          </w:rPr>
          <w:t>cough a</w:t>
        </w:r>
        <w:r w:rsidR="3FB158FF" w:rsidRPr="09E536E4">
          <w:rPr>
            <w:rStyle w:val="Hyperlink"/>
          </w:rPr>
          <w:t>nd</w:t>
        </w:r>
        <w:r w:rsidR="0F31CDC4" w:rsidRPr="09E536E4">
          <w:rPr>
            <w:rStyle w:val="Hyperlink"/>
          </w:rPr>
          <w:t xml:space="preserve"> sneeze etiquette</w:t>
        </w:r>
      </w:hyperlink>
      <w:r w:rsidR="0F31CDC4">
        <w:t xml:space="preserve"> and </w:t>
      </w:r>
      <w:hyperlink r:id="rId11">
        <w:r w:rsidR="0F31CDC4" w:rsidRPr="09E536E4">
          <w:rPr>
            <w:rStyle w:val="Hyperlink"/>
          </w:rPr>
          <w:t>hand hygiene</w:t>
        </w:r>
      </w:hyperlink>
      <w:r w:rsidR="0F31CDC4">
        <w:t>. A</w:t>
      </w:r>
      <w:r>
        <w:t>ppropriate supplies will be available</w:t>
      </w:r>
      <w:r w:rsidR="67821AB9">
        <w:t xml:space="preserve"> in the workplace</w:t>
      </w:r>
      <w:r w:rsidR="11A1D810">
        <w:t>, including hand soap</w:t>
      </w:r>
      <w:r w:rsidR="2A77C974">
        <w:t xml:space="preserve"> and alcohol-based</w:t>
      </w:r>
      <w:r w:rsidR="11A1D810">
        <w:t xml:space="preserve"> hand sanitizer</w:t>
      </w:r>
      <w:r w:rsidR="7967AD56">
        <w:t xml:space="preserve"> (60-95% alcohol)</w:t>
      </w:r>
      <w:r>
        <w:t>.</w:t>
      </w:r>
    </w:p>
    <w:p w14:paraId="5F62BD1C" w14:textId="7AB155D6" w:rsidR="42B77601" w:rsidRDefault="42B77601" w:rsidP="773027E6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Staff should clean high-touch surfaces at least once daily with a </w:t>
      </w:r>
      <w:hyperlink r:id="rId12">
        <w:r w:rsidRPr="773027E6">
          <w:rPr>
            <w:rStyle w:val="Hyperlink"/>
          </w:rPr>
          <w:t>disinfectant</w:t>
        </w:r>
      </w:hyperlink>
      <w:r>
        <w:t>.</w:t>
      </w:r>
    </w:p>
    <w:p w14:paraId="58AF1F95" w14:textId="77777777" w:rsidR="007602E5" w:rsidRPr="007602E5" w:rsidRDefault="007602E5" w:rsidP="00932C03">
      <w:pPr>
        <w:pStyle w:val="ListParagraph"/>
        <w:numPr>
          <w:ilvl w:val="0"/>
          <w:numId w:val="2"/>
        </w:numPr>
        <w:rPr>
          <w:b/>
          <w:u w:val="single"/>
        </w:rPr>
      </w:pPr>
      <w:r>
        <w:t>Staff are expected to stay home and contact their physic</w:t>
      </w:r>
      <w:r w:rsidR="00665511">
        <w:t>ian</w:t>
      </w:r>
      <w:r>
        <w:t xml:space="preserve"> if they suspect they have been infected with the infectious disease</w:t>
      </w:r>
      <w:r w:rsidR="0041205E">
        <w:t>.  If they are able to work from home, they should notify their supervisor</w:t>
      </w:r>
      <w:r w:rsidR="004F4876">
        <w:t>,</w:t>
      </w:r>
      <w:r w:rsidR="0041205E">
        <w:t xml:space="preserve"> who can determine if teleworking is feasible. </w:t>
      </w:r>
    </w:p>
    <w:p w14:paraId="515B8B31" w14:textId="711A2077" w:rsidR="007602E5" w:rsidRPr="007602E5" w:rsidRDefault="007602E5" w:rsidP="773027E6">
      <w:pPr>
        <w:pStyle w:val="ListParagraph"/>
        <w:numPr>
          <w:ilvl w:val="0"/>
          <w:numId w:val="2"/>
        </w:numPr>
        <w:rPr>
          <w:b/>
          <w:bCs/>
        </w:rPr>
      </w:pPr>
      <w:r>
        <w:t>Staff should not return to work until they no longer require medication to manage their fever and cough.</w:t>
      </w:r>
      <w:r w:rsidR="74200EBD">
        <w:t xml:space="preserve">  During a pande</w:t>
      </w:r>
      <w:r w:rsidR="0758F9C6">
        <w:t>mic situation, you are not required to provide a</w:t>
      </w:r>
      <w:r w:rsidR="1F6A0533">
        <w:t xml:space="preserve"> note from your health care provider to validate your return to work.</w:t>
      </w:r>
    </w:p>
    <w:p w14:paraId="25D4D756" w14:textId="7DDE33F9" w:rsidR="3D073AE0" w:rsidRDefault="3D073AE0" w:rsidP="773027E6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Staff who are well but who have a sick family member at home with the infectious disease should notify their supervisor and refer to CDC guidance for </w:t>
      </w:r>
      <w:hyperlink r:id="rId13">
        <w:r w:rsidRPr="773027E6">
          <w:rPr>
            <w:rStyle w:val="Hyperlink"/>
          </w:rPr>
          <w:t>how to conduct a risk assessment</w:t>
        </w:r>
      </w:hyperlink>
      <w:r>
        <w:t xml:space="preserve"> of their potential exposure.</w:t>
      </w:r>
    </w:p>
    <w:p w14:paraId="3FF7BE80" w14:textId="0BE698C4" w:rsidR="00715950" w:rsidRPr="00932C03" w:rsidRDefault="00932C03" w:rsidP="00932C03">
      <w:pPr>
        <w:pStyle w:val="ListParagraph"/>
        <w:numPr>
          <w:ilvl w:val="0"/>
          <w:numId w:val="2"/>
        </w:numPr>
        <w:rPr>
          <w:b/>
          <w:u w:val="single"/>
        </w:rPr>
      </w:pPr>
      <w:r>
        <w:t>When there is a spread of infectious disease</w:t>
      </w:r>
      <w:r w:rsidR="007602E5">
        <w:t xml:space="preserve"> and staff need to care for a friend or family member that does not reside at their home</w:t>
      </w:r>
      <w:r>
        <w:t>, staff may use their sick or annual leave</w:t>
      </w:r>
      <w:r w:rsidR="00665511">
        <w:t xml:space="preserve"> for their absence</w:t>
      </w:r>
      <w:r w:rsidR="007602E5">
        <w:t>.</w:t>
      </w:r>
      <w:r>
        <w:t xml:space="preserve"> </w:t>
      </w:r>
    </w:p>
    <w:p w14:paraId="1BF5D76A" w14:textId="77777777" w:rsidR="007602E5" w:rsidRPr="00932C03" w:rsidRDefault="00665511" w:rsidP="00932C03">
      <w:pPr>
        <w:pStyle w:val="ListParagraph"/>
        <w:numPr>
          <w:ilvl w:val="0"/>
          <w:numId w:val="2"/>
        </w:numPr>
        <w:rPr>
          <w:b/>
          <w:u w:val="single"/>
        </w:rPr>
      </w:pPr>
      <w:r>
        <w:t>Prior to making any travel arrangements, s</w:t>
      </w:r>
      <w:r w:rsidR="007602E5">
        <w:t>taff should consult with their manag</w:t>
      </w:r>
      <w:r w:rsidR="00496029">
        <w:t xml:space="preserve">er to determine if travel </w:t>
      </w:r>
      <w:r w:rsidR="00EC38BF">
        <w:t>should be delayed</w:t>
      </w:r>
      <w:r w:rsidR="00496029">
        <w:t xml:space="preserve">. </w:t>
      </w:r>
    </w:p>
    <w:p w14:paraId="4155C451" w14:textId="77777777" w:rsidR="00715950" w:rsidRPr="00E7513E" w:rsidRDefault="00715950" w:rsidP="00E32BF9">
      <w:pPr>
        <w:rPr>
          <w:b/>
          <w:sz w:val="28"/>
          <w:szCs w:val="28"/>
          <w:u w:val="single"/>
        </w:rPr>
      </w:pPr>
      <w:r w:rsidRPr="00E7513E">
        <w:rPr>
          <w:b/>
          <w:sz w:val="28"/>
          <w:szCs w:val="28"/>
          <w:u w:val="single"/>
        </w:rPr>
        <w:t>Preparing for an Outbreak:</w:t>
      </w:r>
    </w:p>
    <w:p w14:paraId="125923DB" w14:textId="4E83953D" w:rsidR="00207708" w:rsidRDefault="00207708" w:rsidP="00207708">
      <w:pPr>
        <w:pStyle w:val="ListParagraph"/>
        <w:numPr>
          <w:ilvl w:val="0"/>
          <w:numId w:val="1"/>
        </w:numPr>
      </w:pPr>
      <w:r>
        <w:t>Managers should maintain a</w:t>
      </w:r>
      <w:r w:rsidR="006755CB">
        <w:t xml:space="preserve"> </w:t>
      </w:r>
      <w:r w:rsidR="00EC38BF">
        <w:t xml:space="preserve">staff </w:t>
      </w:r>
      <w:r w:rsidR="006755CB">
        <w:t xml:space="preserve">team </w:t>
      </w:r>
      <w:r>
        <w:t xml:space="preserve">list </w:t>
      </w:r>
      <w:r w:rsidR="006755CB">
        <w:t>with</w:t>
      </w:r>
      <w:r>
        <w:t xml:space="preserve"> contact numbers. </w:t>
      </w:r>
    </w:p>
    <w:p w14:paraId="060157AB" w14:textId="31528C81" w:rsidR="004F4876" w:rsidRDefault="00715950" w:rsidP="00B31A42">
      <w:pPr>
        <w:pStyle w:val="ListParagraph"/>
        <w:numPr>
          <w:ilvl w:val="0"/>
          <w:numId w:val="1"/>
        </w:numPr>
      </w:pPr>
      <w:r>
        <w:t xml:space="preserve">Managers should be aware of the critical functions within their area and identify </w:t>
      </w:r>
      <w:r w:rsidR="00EC38BF">
        <w:t xml:space="preserve">essential duty staff </w:t>
      </w:r>
      <w:r>
        <w:t>to support th</w:t>
      </w:r>
      <w:r w:rsidR="00207708">
        <w:t>ose</w:t>
      </w:r>
      <w:r>
        <w:t xml:space="preserve"> </w:t>
      </w:r>
      <w:r w:rsidR="002A5678">
        <w:t>tasks</w:t>
      </w:r>
      <w:r>
        <w:t xml:space="preserve"> in the event of an outbreak.  In all instances, there should be a person identified as a ba</w:t>
      </w:r>
      <w:r w:rsidR="00207708">
        <w:t>ck-up in the event the</w:t>
      </w:r>
      <w:r w:rsidR="00EC38BF">
        <w:t xml:space="preserve"> essential duty staff/point of contact</w:t>
      </w:r>
      <w:r w:rsidR="00207708">
        <w:t xml:space="preserve"> is not available.  In general, there should be staff cross-trained to perform essential functions so the workplace can m</w:t>
      </w:r>
      <w:r w:rsidR="00EC38BF">
        <w:t xml:space="preserve">aintain its operations even when </w:t>
      </w:r>
      <w:r w:rsidR="00207708">
        <w:t>key staff are not present.</w:t>
      </w:r>
    </w:p>
    <w:p w14:paraId="7C8CF4D0" w14:textId="769F9835" w:rsidR="00932C03" w:rsidRDefault="00932C03" w:rsidP="00207708">
      <w:pPr>
        <w:pStyle w:val="ListParagraph"/>
        <w:numPr>
          <w:ilvl w:val="0"/>
          <w:numId w:val="1"/>
        </w:numPr>
      </w:pPr>
      <w:r>
        <w:t>Essential duty staff are those who have been pre-identified to perform the critical functions during an infectio</w:t>
      </w:r>
      <w:r w:rsidR="7DF3D415">
        <w:t>us</w:t>
      </w:r>
      <w:r>
        <w:t xml:space="preserve"> disease event.  Those staff should</w:t>
      </w:r>
      <w:r w:rsidR="00496029">
        <w:t xml:space="preserve"> be notified of their responsibility and should </w:t>
      </w:r>
      <w:r>
        <w:t>ensure they have the proper equipment in place to follow through on those activities as required.</w:t>
      </w:r>
    </w:p>
    <w:p w14:paraId="6E9E2D00" w14:textId="1D6FE74C" w:rsidR="00207708" w:rsidRDefault="00207708" w:rsidP="00207708">
      <w:pPr>
        <w:pStyle w:val="ListParagraph"/>
        <w:numPr>
          <w:ilvl w:val="0"/>
          <w:numId w:val="1"/>
        </w:numPr>
      </w:pPr>
      <w:r>
        <w:lastRenderedPageBreak/>
        <w:t>Staff that come down with symptoms while at work should notify their supervisor</w:t>
      </w:r>
      <w:r w:rsidR="00EC38BF">
        <w:t xml:space="preserve"> immediately</w:t>
      </w:r>
      <w:r>
        <w:t xml:space="preserve"> </w:t>
      </w:r>
      <w:r w:rsidR="006755CB">
        <w:t>and prepare to leave the workplace</w:t>
      </w:r>
      <w:r>
        <w:t>.</w:t>
      </w:r>
      <w:r w:rsidR="00EC38BF">
        <w:t xml:space="preserve"> If necessary, staff should take measures to avoid coming in contact with other staff</w:t>
      </w:r>
      <w:r w:rsidR="47C38051">
        <w:t xml:space="preserve"> and children</w:t>
      </w:r>
      <w:r w:rsidR="00EC38BF">
        <w:t>.</w:t>
      </w:r>
    </w:p>
    <w:p w14:paraId="115272BF" w14:textId="7A6B9DEA" w:rsidR="60BE30C3" w:rsidRDefault="60BE30C3" w:rsidP="773027E6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If an employee is confirmed to have the infectious disease, managers should inform fellow staff of their possible exposure to the infec</w:t>
      </w:r>
      <w:r w:rsidR="54314339">
        <w:t>tious disease</w:t>
      </w:r>
      <w:r>
        <w:t xml:space="preserve"> in the workplace but maintain confidentiality as required by the Americans with Disabilities Act (ADA).</w:t>
      </w:r>
    </w:p>
    <w:p w14:paraId="0F6EE621" w14:textId="0AB72AD2" w:rsidR="00207708" w:rsidRDefault="004F4876" w:rsidP="00207708">
      <w:pPr>
        <w:pStyle w:val="ListParagraph"/>
        <w:numPr>
          <w:ilvl w:val="0"/>
          <w:numId w:val="1"/>
        </w:numPr>
      </w:pPr>
      <w:r>
        <w:t>A s</w:t>
      </w:r>
      <w:r w:rsidR="00207708">
        <w:t xml:space="preserve">taff member </w:t>
      </w:r>
      <w:r w:rsidR="0041205E">
        <w:t>with</w:t>
      </w:r>
      <w:r w:rsidR="00207708">
        <w:t xml:space="preserve"> symptoms </w:t>
      </w:r>
      <w:r w:rsidR="00EC38BF">
        <w:t>and</w:t>
      </w:r>
      <w:r w:rsidR="00207708">
        <w:t xml:space="preserve"> </w:t>
      </w:r>
      <w:r>
        <w:t xml:space="preserve">who </w:t>
      </w:r>
      <w:r w:rsidR="00207708">
        <w:t>feel</w:t>
      </w:r>
      <w:r>
        <w:t>s</w:t>
      </w:r>
      <w:r w:rsidR="00207708">
        <w:t xml:space="preserve"> they can work should notify their supervisor</w:t>
      </w:r>
      <w:r>
        <w:t>,</w:t>
      </w:r>
      <w:r w:rsidR="00207708">
        <w:t xml:space="preserve"> </w:t>
      </w:r>
      <w:r w:rsidR="00932C03">
        <w:t>who can</w:t>
      </w:r>
      <w:r w:rsidR="00207708">
        <w:t xml:space="preserve"> determine how to facilitate a telework arrangement until the employee is no longer contagious.</w:t>
      </w:r>
      <w:r w:rsidR="00932C03">
        <w:t xml:space="preserve">  In this instance, no formal remote work agreement is necessary.</w:t>
      </w:r>
    </w:p>
    <w:p w14:paraId="07622C06" w14:textId="293D79D1" w:rsidR="006755CB" w:rsidRDefault="005E29DF" w:rsidP="00207708">
      <w:pPr>
        <w:pStyle w:val="ListParagraph"/>
        <w:numPr>
          <w:ilvl w:val="0"/>
          <w:numId w:val="1"/>
        </w:numPr>
      </w:pPr>
      <w:r>
        <w:t xml:space="preserve">While out sick, </w:t>
      </w:r>
      <w:r w:rsidR="006755CB">
        <w:t xml:space="preserve">employees can designate others to </w:t>
      </w:r>
      <w:r w:rsidR="00EC38BF">
        <w:t>maintain communication</w:t>
      </w:r>
      <w:r>
        <w:t xml:space="preserve"> regarding their health status</w:t>
      </w:r>
      <w:r w:rsidR="00EC38BF">
        <w:t xml:space="preserve"> with</w:t>
      </w:r>
      <w:r w:rsidR="006755CB">
        <w:t xml:space="preserve"> </w:t>
      </w:r>
      <w:r w:rsidR="00EC38BF">
        <w:t>their managers</w:t>
      </w:r>
      <w:r>
        <w:t>.</w:t>
      </w:r>
      <w:r w:rsidR="006755CB">
        <w:t xml:space="preserve"> </w:t>
      </w:r>
    </w:p>
    <w:p w14:paraId="5C3FA5D7" w14:textId="3C61C32E" w:rsidR="00E4201E" w:rsidRPr="00E7513E" w:rsidRDefault="00E4201E" w:rsidP="00E32BF9">
      <w:pPr>
        <w:rPr>
          <w:b/>
          <w:sz w:val="28"/>
          <w:szCs w:val="28"/>
          <w:u w:val="single"/>
        </w:rPr>
      </w:pPr>
      <w:r w:rsidRPr="00E7513E">
        <w:rPr>
          <w:b/>
          <w:sz w:val="28"/>
          <w:szCs w:val="28"/>
          <w:u w:val="single"/>
        </w:rPr>
        <w:t>When an outbreak occurs</w:t>
      </w:r>
    </w:p>
    <w:p w14:paraId="10CA03C6" w14:textId="25D6FFA6" w:rsidR="00B542D6" w:rsidRDefault="00E04BA7" w:rsidP="0041205E">
      <w:pPr>
        <w:pStyle w:val="ListParagraph"/>
        <w:numPr>
          <w:ilvl w:val="0"/>
          <w:numId w:val="3"/>
        </w:numPr>
      </w:pPr>
      <w:r w:rsidRPr="00FD5DA9">
        <w:rPr>
          <w:highlight w:val="yellow"/>
        </w:rPr>
        <w:t>[PROVIDER NAME</w:t>
      </w:r>
      <w:r w:rsidR="00B31A42" w:rsidRPr="00FD5DA9">
        <w:rPr>
          <w:highlight w:val="yellow"/>
        </w:rPr>
        <w:t>]</w:t>
      </w:r>
      <w:r w:rsidR="00E4201E">
        <w:t xml:space="preserve"> will follow emergency guidelines as announced by the C</w:t>
      </w:r>
      <w:r w:rsidR="005E29DF">
        <w:t>DC</w:t>
      </w:r>
      <w:r w:rsidR="00E4201E">
        <w:t xml:space="preserve">.  If those guidelines are announced after </w:t>
      </w:r>
      <w:r w:rsidR="00715950">
        <w:t xml:space="preserve">business </w:t>
      </w:r>
      <w:r w:rsidR="00E4201E">
        <w:t xml:space="preserve">hours, and include the need to close the office, </w:t>
      </w:r>
      <w:r w:rsidR="00B31A42">
        <w:t xml:space="preserve">management </w:t>
      </w:r>
      <w:r w:rsidR="00E4201E">
        <w:t xml:space="preserve">will inform members of their team </w:t>
      </w:r>
      <w:r w:rsidR="00595B94">
        <w:t>and activate the phone</w:t>
      </w:r>
      <w:r w:rsidR="005E29DF">
        <w:t xml:space="preserve"> tree </w:t>
      </w:r>
      <w:r w:rsidR="00E4201E">
        <w:t xml:space="preserve">to ensure staff is notified. </w:t>
      </w:r>
      <w:r w:rsidR="38EF3BE6">
        <w:t>T</w:t>
      </w:r>
      <w:r w:rsidR="00715950">
        <w:t xml:space="preserve">he main </w:t>
      </w:r>
      <w:r w:rsidR="3CB68E90">
        <w:t xml:space="preserve">office phone </w:t>
      </w:r>
      <w:r w:rsidR="00715950">
        <w:t>line will be updated on the office closure</w:t>
      </w:r>
      <w:r w:rsidR="005E29DF">
        <w:t xml:space="preserve"> status</w:t>
      </w:r>
      <w:r w:rsidR="00715950">
        <w:t>.</w:t>
      </w:r>
    </w:p>
    <w:p w14:paraId="5FBBE37B" w14:textId="4D747537" w:rsidR="0090146A" w:rsidRPr="00B31A42" w:rsidRDefault="0090146A" w:rsidP="0041205E">
      <w:pPr>
        <w:pStyle w:val="ListParagraph"/>
        <w:numPr>
          <w:ilvl w:val="0"/>
          <w:numId w:val="3"/>
        </w:numPr>
      </w:pPr>
      <w:r w:rsidRPr="00B31A42">
        <w:t xml:space="preserve">Staff that have provided their cell phone number will receive a text alert notifying them of the closure status </w:t>
      </w:r>
      <w:r w:rsidR="001B2771" w:rsidRPr="00B31A42">
        <w:t>and</w:t>
      </w:r>
      <w:r w:rsidRPr="00B31A42">
        <w:t xml:space="preserve"> other relevant updates. </w:t>
      </w:r>
    </w:p>
    <w:p w14:paraId="523213AE" w14:textId="786511D3" w:rsidR="0041205E" w:rsidRDefault="0041205E" w:rsidP="0041205E">
      <w:pPr>
        <w:pStyle w:val="ListParagraph"/>
        <w:numPr>
          <w:ilvl w:val="0"/>
          <w:numId w:val="3"/>
        </w:numPr>
      </w:pPr>
      <w:r>
        <w:t xml:space="preserve">If the </w:t>
      </w:r>
      <w:r w:rsidR="00B31A42">
        <w:t>facility</w:t>
      </w:r>
      <w:r>
        <w:t xml:space="preserve"> is open but the schools </w:t>
      </w:r>
      <w:r w:rsidR="005E29DF">
        <w:t xml:space="preserve">your children attend </w:t>
      </w:r>
      <w:r>
        <w:t>are closed</w:t>
      </w:r>
      <w:r w:rsidR="00496029">
        <w:t>,</w:t>
      </w:r>
      <w:r>
        <w:t xml:space="preserve"> and you are not able to locate back-up child care, you should advise your supervisor</w:t>
      </w:r>
      <w:r w:rsidR="00496029">
        <w:t xml:space="preserve">.  </w:t>
      </w:r>
    </w:p>
    <w:p w14:paraId="516B4704" w14:textId="1FD5199F" w:rsidR="00715950" w:rsidRPr="00E7513E" w:rsidRDefault="00715950" w:rsidP="00E32BF9">
      <w:pPr>
        <w:rPr>
          <w:b/>
          <w:sz w:val="28"/>
          <w:szCs w:val="28"/>
          <w:u w:val="single"/>
        </w:rPr>
      </w:pPr>
      <w:r w:rsidRPr="00E7513E">
        <w:rPr>
          <w:b/>
          <w:sz w:val="28"/>
          <w:szCs w:val="28"/>
          <w:u w:val="single"/>
        </w:rPr>
        <w:t xml:space="preserve">Returning to the </w:t>
      </w:r>
      <w:r w:rsidR="00B31A42">
        <w:rPr>
          <w:b/>
          <w:sz w:val="28"/>
          <w:szCs w:val="28"/>
          <w:u w:val="single"/>
        </w:rPr>
        <w:t>facility</w:t>
      </w:r>
    </w:p>
    <w:p w14:paraId="1B9033A8" w14:textId="213B4931" w:rsidR="00715950" w:rsidRDefault="00715950" w:rsidP="00715950">
      <w:r>
        <w:t xml:space="preserve">Once the closure is lifted, staff will be informed by their managers and </w:t>
      </w:r>
      <w:r w:rsidR="004F4876">
        <w:t xml:space="preserve">are </w:t>
      </w:r>
      <w:r>
        <w:t>expected to return to work as normally scheduled.</w:t>
      </w:r>
    </w:p>
    <w:p w14:paraId="061A6749" w14:textId="77777777" w:rsidR="00E32BF9" w:rsidRDefault="00E32BF9" w:rsidP="00E32BF9">
      <w:pPr>
        <w:rPr>
          <w:sz w:val="32"/>
          <w:szCs w:val="32"/>
        </w:rPr>
      </w:pPr>
    </w:p>
    <w:p w14:paraId="3DF91849" w14:textId="77777777" w:rsidR="00715950" w:rsidRDefault="00715950" w:rsidP="00E32BF9">
      <w:pPr>
        <w:rPr>
          <w:sz w:val="32"/>
          <w:szCs w:val="32"/>
        </w:rPr>
      </w:pPr>
    </w:p>
    <w:p w14:paraId="18258E46" w14:textId="77777777" w:rsidR="00715950" w:rsidRPr="00E32BF9" w:rsidRDefault="00715950" w:rsidP="00E32BF9"/>
    <w:sectPr w:rsidR="00715950" w:rsidRPr="00E32BF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8E72491" w16cex:dateUtc="2020-03-24T13:51:48.672Z"/>
  <w16cex:commentExtensible w16cex:durableId="1A8F483B" w16cex:dateUtc="2020-03-24T14:42:12.20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75C1B" w14:textId="77777777" w:rsidR="003C0BFD" w:rsidRDefault="003C0BFD" w:rsidP="006226C0">
      <w:pPr>
        <w:spacing w:after="0" w:line="240" w:lineRule="auto"/>
      </w:pPr>
      <w:r>
        <w:separator/>
      </w:r>
    </w:p>
  </w:endnote>
  <w:endnote w:type="continuationSeparator" w:id="0">
    <w:p w14:paraId="159B3D19" w14:textId="77777777" w:rsidR="003C0BFD" w:rsidRDefault="003C0BFD" w:rsidP="0062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C5763" w14:textId="5436ADBD" w:rsidR="006226C0" w:rsidRDefault="006226C0">
    <w:pPr>
      <w:pStyle w:val="Footer"/>
      <w:jc w:val="right"/>
    </w:pPr>
    <w:r>
      <w:t xml:space="preserve">Page </w:t>
    </w:r>
    <w:sdt>
      <w:sdtPr>
        <w:id w:val="15925921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  <w:p w14:paraId="7DE605E0" w14:textId="77777777" w:rsidR="006226C0" w:rsidRDefault="00622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06088" w14:textId="77777777" w:rsidR="003C0BFD" w:rsidRDefault="003C0BFD" w:rsidP="006226C0">
      <w:pPr>
        <w:spacing w:after="0" w:line="240" w:lineRule="auto"/>
      </w:pPr>
      <w:r>
        <w:separator/>
      </w:r>
    </w:p>
  </w:footnote>
  <w:footnote w:type="continuationSeparator" w:id="0">
    <w:p w14:paraId="016638D2" w14:textId="77777777" w:rsidR="003C0BFD" w:rsidRDefault="003C0BFD" w:rsidP="00622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63400"/>
    <w:multiLevelType w:val="hybridMultilevel"/>
    <w:tmpl w:val="A0BA6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290F"/>
    <w:multiLevelType w:val="hybridMultilevel"/>
    <w:tmpl w:val="446AE1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A3E67"/>
    <w:multiLevelType w:val="hybridMultilevel"/>
    <w:tmpl w:val="58BC85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F9"/>
    <w:rsid w:val="0009378D"/>
    <w:rsid w:val="0015038D"/>
    <w:rsid w:val="001B2771"/>
    <w:rsid w:val="001B62A4"/>
    <w:rsid w:val="00207708"/>
    <w:rsid w:val="002A5678"/>
    <w:rsid w:val="003C0BFD"/>
    <w:rsid w:val="0041205E"/>
    <w:rsid w:val="00496029"/>
    <w:rsid w:val="004F4876"/>
    <w:rsid w:val="00595B94"/>
    <w:rsid w:val="005E29DF"/>
    <w:rsid w:val="006226C0"/>
    <w:rsid w:val="00665511"/>
    <w:rsid w:val="006755CB"/>
    <w:rsid w:val="00715950"/>
    <w:rsid w:val="007602E5"/>
    <w:rsid w:val="0090146A"/>
    <w:rsid w:val="00932C03"/>
    <w:rsid w:val="009C34AF"/>
    <w:rsid w:val="00AA1F66"/>
    <w:rsid w:val="00B14CBA"/>
    <w:rsid w:val="00B31A42"/>
    <w:rsid w:val="00B542D6"/>
    <w:rsid w:val="00B67446"/>
    <w:rsid w:val="00D83313"/>
    <w:rsid w:val="00E04BA7"/>
    <w:rsid w:val="00E32BF9"/>
    <w:rsid w:val="00E4201E"/>
    <w:rsid w:val="00E7513E"/>
    <w:rsid w:val="00EC38BF"/>
    <w:rsid w:val="00FD5DA9"/>
    <w:rsid w:val="057E0A0C"/>
    <w:rsid w:val="0758F9C6"/>
    <w:rsid w:val="07BC5930"/>
    <w:rsid w:val="07E98845"/>
    <w:rsid w:val="08FF38B1"/>
    <w:rsid w:val="09E536E4"/>
    <w:rsid w:val="09EAE0D2"/>
    <w:rsid w:val="0EE847EC"/>
    <w:rsid w:val="0F31CDC4"/>
    <w:rsid w:val="11A1D810"/>
    <w:rsid w:val="125E01C0"/>
    <w:rsid w:val="1371BE5F"/>
    <w:rsid w:val="13BB7E74"/>
    <w:rsid w:val="17DBE033"/>
    <w:rsid w:val="1D9270EA"/>
    <w:rsid w:val="1E870445"/>
    <w:rsid w:val="1F6A0533"/>
    <w:rsid w:val="1FFE5EA5"/>
    <w:rsid w:val="206798C4"/>
    <w:rsid w:val="22BC57FA"/>
    <w:rsid w:val="28E5ECA6"/>
    <w:rsid w:val="2A77C974"/>
    <w:rsid w:val="2B9883F7"/>
    <w:rsid w:val="3290657E"/>
    <w:rsid w:val="32C318D8"/>
    <w:rsid w:val="34C0A017"/>
    <w:rsid w:val="38CD6FB3"/>
    <w:rsid w:val="38EF3BE6"/>
    <w:rsid w:val="3CA04A56"/>
    <w:rsid w:val="3CB68E90"/>
    <w:rsid w:val="3D073AE0"/>
    <w:rsid w:val="3FB158FF"/>
    <w:rsid w:val="42B77601"/>
    <w:rsid w:val="47C38051"/>
    <w:rsid w:val="4984AC8C"/>
    <w:rsid w:val="49E70A66"/>
    <w:rsid w:val="54314339"/>
    <w:rsid w:val="549469FA"/>
    <w:rsid w:val="565A346F"/>
    <w:rsid w:val="60BE30C3"/>
    <w:rsid w:val="61AFD445"/>
    <w:rsid w:val="63170023"/>
    <w:rsid w:val="6545F5FD"/>
    <w:rsid w:val="67821AB9"/>
    <w:rsid w:val="69B210D8"/>
    <w:rsid w:val="6B1BEFBF"/>
    <w:rsid w:val="6FD66FFC"/>
    <w:rsid w:val="70779A0A"/>
    <w:rsid w:val="73DFCB3D"/>
    <w:rsid w:val="74200EBD"/>
    <w:rsid w:val="75BC769B"/>
    <w:rsid w:val="7664C5BD"/>
    <w:rsid w:val="76E767CF"/>
    <w:rsid w:val="773027E6"/>
    <w:rsid w:val="774E3811"/>
    <w:rsid w:val="77BF9A8C"/>
    <w:rsid w:val="7967AD56"/>
    <w:rsid w:val="7BB79DDE"/>
    <w:rsid w:val="7C7D325D"/>
    <w:rsid w:val="7CBEF4CC"/>
    <w:rsid w:val="7DF3D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2CAF0"/>
  <w15:chartTrackingRefBased/>
  <w15:docId w15:val="{593F3F15-91C6-47F9-9927-81D16B76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7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0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2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6C0"/>
  </w:style>
  <w:style w:type="paragraph" w:styleId="Footer">
    <w:name w:val="footer"/>
    <w:basedOn w:val="Normal"/>
    <w:link w:val="FooterChar"/>
    <w:uiPriority w:val="99"/>
    <w:unhideWhenUsed/>
    <w:rsid w:val="00622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6C0"/>
  </w:style>
  <w:style w:type="paragraph" w:styleId="Revision">
    <w:name w:val="Revision"/>
    <w:hidden/>
    <w:uiPriority w:val="99"/>
    <w:semiHidden/>
    <w:rsid w:val="00FD5D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dc.gov/coronavirus/2019-ncov/php/risk-assessment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pa.gov/pesticide-registration/list-n-disinfectants-use-against-sars-cov-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29c83d778f7a4b34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healthywater/hygiene/hand/handwashing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dc.gov/healthywater/hygiene/etiquette/coughing_sneezing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17E7EBAA35245808719404085BDDA" ma:contentTypeVersion="12" ma:contentTypeDescription="Create a new document." ma:contentTypeScope="" ma:versionID="1e87cd06fa9987330ddf7b1c36a3e5cf">
  <xsd:schema xmlns:xsd="http://www.w3.org/2001/XMLSchema" xmlns:xs="http://www.w3.org/2001/XMLSchema" xmlns:p="http://schemas.microsoft.com/office/2006/metadata/properties" xmlns:ns2="d262eb85-c2d5-4620-9afe-28a5bd7ec248" xmlns:ns3="8fbf5c04-4173-456e-817a-2a6d6c1f82fc" targetNamespace="http://schemas.microsoft.com/office/2006/metadata/properties" ma:root="true" ma:fieldsID="a7aa3a180c80cb2ef423674dffab0ee7" ns2:_="" ns3:_="">
    <xsd:import namespace="d262eb85-c2d5-4620-9afe-28a5bd7ec248"/>
    <xsd:import namespace="8fbf5c04-4173-456e-817a-2a6d6c1f8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2eb85-c2d5-4620-9afe-28a5bd7ec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f5c04-4173-456e-817a-2a6d6c1f82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bf5c04-4173-456e-817a-2a6d6c1f82fc">
      <UserInfo>
        <DisplayName>Douglas McAllister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03954F4-7273-4398-9D94-51920C5C6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2eb85-c2d5-4620-9afe-28a5bd7ec248"/>
    <ds:schemaRef ds:uri="8fbf5c04-4173-456e-817a-2a6d6c1f8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2CF1A5-751A-41B2-8B66-65DCABF18A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A85FD-E2EE-4DC4-A5B4-DB04997A6C51}">
  <ds:schemaRefs>
    <ds:schemaRef ds:uri="http://schemas.microsoft.com/office/2006/metadata/properties"/>
    <ds:schemaRef ds:uri="http://schemas.microsoft.com/office/infopath/2007/PartnerControls"/>
    <ds:schemaRef ds:uri="8fbf5c04-4173-456e-817a-2a6d6c1f82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Kim.Engelman@usa.childcareaware.org</dc:creator>
  <cp:keywords/>
  <dc:description/>
  <cp:lastModifiedBy>Brenda</cp:lastModifiedBy>
  <cp:revision>2</cp:revision>
  <cp:lastPrinted>2020-03-11T14:21:00Z</cp:lastPrinted>
  <dcterms:created xsi:type="dcterms:W3CDTF">2020-04-03T14:09:00Z</dcterms:created>
  <dcterms:modified xsi:type="dcterms:W3CDTF">2020-04-03T14:09:00Z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0x01010038E17E7EBAA35245808719404085BDDA</vt:lpwstr>
  </property>
</Properties>
</file>